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35" w:rsidRDefault="008152C7">
      <w:pPr>
        <w:spacing w:line="58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“两学一做”学习教育</w:t>
      </w:r>
      <w:r>
        <w:rPr>
          <w:rFonts w:ascii="方正小标宋简体" w:eastAsia="方正小标宋简体" w:hAnsi="方正小标宋简体" w:cs="方正小标宋简体" w:hint="eastAsia"/>
          <w:sz w:val="44"/>
          <w:szCs w:val="44"/>
        </w:rPr>
        <w:t>资料</w:t>
      </w:r>
    </w:p>
    <w:p w:rsidR="00FA4835" w:rsidRDefault="00FA4835">
      <w:pPr>
        <w:spacing w:line="588" w:lineRule="exact"/>
        <w:jc w:val="center"/>
        <w:rPr>
          <w:rFonts w:ascii="方正小标宋简体" w:eastAsia="方正小标宋简体" w:hAnsi="方正小标宋简体" w:cs="方正小标宋简体"/>
          <w:sz w:val="44"/>
          <w:szCs w:val="44"/>
        </w:rPr>
      </w:pP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w:t>
      </w:r>
      <w:r>
        <w:rPr>
          <w:rFonts w:ascii="仿宋_GB2312" w:eastAsia="仿宋_GB2312" w:hAnsi="仿宋_GB2312" w:cs="仿宋_GB2312" w:hint="eastAsia"/>
          <w:b/>
          <w:bCs/>
          <w:sz w:val="34"/>
          <w:szCs w:val="34"/>
        </w:rPr>
        <w:t>“两学一做”学习教育具体内容是什么？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答：学党章党规、学系列讲话，做合格党员。</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w:t>
      </w:r>
      <w:r>
        <w:rPr>
          <w:rFonts w:ascii="仿宋_GB2312" w:eastAsia="仿宋_GB2312" w:hAnsi="仿宋_GB2312" w:cs="仿宋_GB2312" w:hint="eastAsia"/>
          <w:b/>
          <w:bCs/>
          <w:sz w:val="34"/>
          <w:szCs w:val="34"/>
        </w:rPr>
        <w:t>“两学一做”学习教育四个专题学习的内容是什么？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w:t>
      </w:r>
      <w:r>
        <w:rPr>
          <w:rFonts w:ascii="仿宋_GB2312" w:eastAsia="仿宋_GB2312" w:hAnsi="仿宋_GB2312" w:cs="仿宋_GB2312" w:hint="eastAsia"/>
          <w:sz w:val="34"/>
          <w:szCs w:val="34"/>
        </w:rPr>
        <w:t xml:space="preserve"> </w:t>
      </w:r>
      <w:r>
        <w:rPr>
          <w:rFonts w:ascii="仿宋_GB2312" w:eastAsia="仿宋_GB2312" w:hAnsi="仿宋_GB2312" w:cs="仿宋_GB2312" w:hint="eastAsia"/>
          <w:sz w:val="34"/>
          <w:szCs w:val="34"/>
        </w:rPr>
        <w:t>专题一：讲政治、有信念，做政治合格的明白人；</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专题二：讲规矩、有纪律，做纪律合格的明白人；</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专题三：讲道德、有品行，做品德合格的明白人；</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专题四：讲奉献、有作为，做发挥作用合格的明白人。</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（目前第三专题已经结束，正在进行第四专题）</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w:t>
      </w:r>
      <w:r>
        <w:rPr>
          <w:rFonts w:ascii="仿宋_GB2312" w:eastAsia="仿宋_GB2312" w:hAnsi="仿宋_GB2312" w:cs="仿宋_GB2312" w:hint="eastAsia"/>
          <w:b/>
          <w:bCs/>
          <w:sz w:val="34"/>
          <w:szCs w:val="34"/>
        </w:rPr>
        <w:t>“两学一做”学习教育基础是什么，关键是什么？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答：基础在学，关键在做。</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4.</w:t>
      </w:r>
      <w:r>
        <w:rPr>
          <w:rFonts w:ascii="仿宋_GB2312" w:eastAsia="仿宋_GB2312" w:hAnsi="仿宋_GB2312" w:cs="仿宋_GB2312" w:hint="eastAsia"/>
          <w:b/>
          <w:bCs/>
          <w:sz w:val="34"/>
          <w:szCs w:val="34"/>
        </w:rPr>
        <w:t>“三会一课”制度具体内容是什么？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答：定期召开支部党员大会、支部委员会、党小组会，按时上好党课。</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5.</w:t>
      </w:r>
      <w:r>
        <w:rPr>
          <w:rFonts w:ascii="仿宋_GB2312" w:eastAsia="仿宋_GB2312" w:hAnsi="仿宋_GB2312" w:cs="仿宋_GB2312" w:hint="eastAsia"/>
          <w:b/>
          <w:bCs/>
          <w:sz w:val="34"/>
          <w:szCs w:val="34"/>
        </w:rPr>
        <w:t>《党章》有多少章，多少条？</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答：十八大新党章，分总纲和条文两部分，其中总纲部分有</w:t>
      </w:r>
      <w:r>
        <w:rPr>
          <w:rFonts w:ascii="仿宋_GB2312" w:eastAsia="仿宋_GB2312" w:hAnsi="仿宋_GB2312" w:cs="仿宋_GB2312" w:hint="eastAsia"/>
          <w:sz w:val="34"/>
          <w:szCs w:val="34"/>
        </w:rPr>
        <w:t>28</w:t>
      </w:r>
      <w:r>
        <w:rPr>
          <w:rFonts w:ascii="仿宋_GB2312" w:eastAsia="仿宋_GB2312" w:hAnsi="仿宋_GB2312" w:cs="仿宋_GB2312" w:hint="eastAsia"/>
          <w:sz w:val="34"/>
          <w:szCs w:val="34"/>
        </w:rPr>
        <w:t>个自然段，条文部分有</w:t>
      </w:r>
      <w:r>
        <w:rPr>
          <w:rFonts w:ascii="仿宋_GB2312" w:eastAsia="仿宋_GB2312" w:hAnsi="仿宋_GB2312" w:cs="仿宋_GB2312" w:hint="eastAsia"/>
          <w:sz w:val="34"/>
          <w:szCs w:val="34"/>
        </w:rPr>
        <w:t>11</w:t>
      </w:r>
      <w:r>
        <w:rPr>
          <w:rFonts w:ascii="仿宋_GB2312" w:eastAsia="仿宋_GB2312" w:hAnsi="仿宋_GB2312" w:cs="仿宋_GB2312" w:hint="eastAsia"/>
          <w:sz w:val="34"/>
          <w:szCs w:val="34"/>
        </w:rPr>
        <w:t>章</w:t>
      </w:r>
      <w:r>
        <w:rPr>
          <w:rFonts w:ascii="仿宋_GB2312" w:eastAsia="仿宋_GB2312" w:hAnsi="仿宋_GB2312" w:cs="仿宋_GB2312" w:hint="eastAsia"/>
          <w:sz w:val="34"/>
          <w:szCs w:val="34"/>
        </w:rPr>
        <w:t>53</w:t>
      </w:r>
      <w:r>
        <w:rPr>
          <w:rFonts w:ascii="仿宋_GB2312" w:eastAsia="仿宋_GB2312" w:hAnsi="仿宋_GB2312" w:cs="仿宋_GB2312" w:hint="eastAsia"/>
          <w:sz w:val="34"/>
          <w:szCs w:val="34"/>
        </w:rPr>
        <w:t>条。新党章总字数为</w:t>
      </w:r>
      <w:r>
        <w:rPr>
          <w:rFonts w:ascii="仿宋_GB2312" w:eastAsia="仿宋_GB2312" w:hAnsi="仿宋_GB2312" w:cs="仿宋_GB2312" w:hint="eastAsia"/>
          <w:sz w:val="34"/>
          <w:szCs w:val="34"/>
        </w:rPr>
        <w:t>17000</w:t>
      </w:r>
      <w:r>
        <w:rPr>
          <w:rFonts w:ascii="仿宋_GB2312" w:eastAsia="仿宋_GB2312" w:hAnsi="仿宋_GB2312" w:cs="仿宋_GB2312" w:hint="eastAsia"/>
          <w:sz w:val="34"/>
          <w:szCs w:val="34"/>
        </w:rPr>
        <w:t>余字。</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6.</w:t>
      </w:r>
      <w:r>
        <w:rPr>
          <w:rFonts w:ascii="仿宋_GB2312" w:eastAsia="仿宋_GB2312" w:hAnsi="仿宋_GB2312" w:cs="仿宋_GB2312" w:hint="eastAsia"/>
          <w:b/>
          <w:bCs/>
          <w:sz w:val="34"/>
          <w:szCs w:val="34"/>
        </w:rPr>
        <w:t>入党誓词的具体内容是什么？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答：我志愿加入中国共产党，拥护党的纲领，遵守党的章程，履行党员义务，执行党的决定，严守党的纪律，保守</w:t>
      </w:r>
      <w:r>
        <w:rPr>
          <w:rFonts w:ascii="仿宋_GB2312" w:eastAsia="仿宋_GB2312" w:hAnsi="仿宋_GB2312" w:cs="仿宋_GB2312" w:hint="eastAsia"/>
          <w:sz w:val="34"/>
          <w:szCs w:val="34"/>
        </w:rPr>
        <w:lastRenderedPageBreak/>
        <w:t>党的秘密，对党忠诚，积极工作，为共产主义奋斗终身，随时准备为党和人民牺牲一切，永不叛党。</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7</w:t>
      </w:r>
      <w:r>
        <w:rPr>
          <w:rFonts w:ascii="仿宋_GB2312" w:eastAsia="仿宋_GB2312" w:hAnsi="仿宋_GB2312" w:cs="仿宋_GB2312" w:hint="eastAsia"/>
          <w:b/>
          <w:bCs/>
          <w:sz w:val="34"/>
          <w:szCs w:val="34"/>
        </w:rPr>
        <w:t>．《中国共产党纪律处分条例》多少</w:t>
      </w:r>
      <w:r>
        <w:rPr>
          <w:rFonts w:ascii="仿宋_GB2312" w:eastAsia="仿宋_GB2312" w:hAnsi="仿宋_GB2312" w:cs="仿宋_GB2312" w:hint="eastAsia"/>
          <w:b/>
          <w:bCs/>
          <w:sz w:val="34"/>
          <w:szCs w:val="34"/>
        </w:rPr>
        <w:t>编，多少章，多少条？</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w:t>
      </w:r>
      <w:r>
        <w:rPr>
          <w:rFonts w:ascii="仿宋_GB2312" w:eastAsia="仿宋_GB2312" w:hAnsi="仿宋_GB2312" w:cs="仿宋_GB2312" w:hint="eastAsia"/>
          <w:sz w:val="34"/>
          <w:szCs w:val="34"/>
        </w:rPr>
        <w:t>3</w:t>
      </w:r>
      <w:r>
        <w:rPr>
          <w:rFonts w:ascii="仿宋_GB2312" w:eastAsia="仿宋_GB2312" w:hAnsi="仿宋_GB2312" w:cs="仿宋_GB2312" w:hint="eastAsia"/>
          <w:sz w:val="34"/>
          <w:szCs w:val="34"/>
        </w:rPr>
        <w:t>编，</w:t>
      </w:r>
      <w:r>
        <w:rPr>
          <w:rFonts w:ascii="仿宋_GB2312" w:eastAsia="仿宋_GB2312" w:hAnsi="仿宋_GB2312" w:cs="仿宋_GB2312" w:hint="eastAsia"/>
          <w:sz w:val="34"/>
          <w:szCs w:val="34"/>
        </w:rPr>
        <w:t>11</w:t>
      </w:r>
      <w:r>
        <w:rPr>
          <w:rFonts w:ascii="仿宋_GB2312" w:eastAsia="仿宋_GB2312" w:hAnsi="仿宋_GB2312" w:cs="仿宋_GB2312" w:hint="eastAsia"/>
          <w:sz w:val="34"/>
          <w:szCs w:val="34"/>
        </w:rPr>
        <w:t>章，</w:t>
      </w:r>
      <w:r>
        <w:rPr>
          <w:rFonts w:ascii="仿宋_GB2312" w:eastAsia="仿宋_GB2312" w:hAnsi="仿宋_GB2312" w:cs="仿宋_GB2312" w:hint="eastAsia"/>
          <w:sz w:val="34"/>
          <w:szCs w:val="34"/>
        </w:rPr>
        <w:t>133</w:t>
      </w:r>
      <w:r>
        <w:rPr>
          <w:rFonts w:ascii="仿宋_GB2312" w:eastAsia="仿宋_GB2312" w:hAnsi="仿宋_GB2312" w:cs="仿宋_GB2312" w:hint="eastAsia"/>
          <w:sz w:val="34"/>
          <w:szCs w:val="34"/>
        </w:rPr>
        <w:t>条。</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8.</w:t>
      </w:r>
      <w:r>
        <w:rPr>
          <w:rFonts w:ascii="仿宋_GB2312" w:eastAsia="仿宋_GB2312" w:hAnsi="仿宋_GB2312" w:cs="仿宋_GB2312" w:hint="eastAsia"/>
          <w:b/>
          <w:bCs/>
          <w:sz w:val="34"/>
          <w:szCs w:val="34"/>
        </w:rPr>
        <w:t>中国共产党的六大纪律是什么？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答：政治纪律、组织纪律、廉洁纪律、群众纪律、工作纪律、生活纪律。</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9.</w:t>
      </w:r>
      <w:r>
        <w:rPr>
          <w:rFonts w:ascii="仿宋_GB2312" w:eastAsia="仿宋_GB2312" w:hAnsi="仿宋_GB2312" w:cs="仿宋_GB2312" w:hint="eastAsia"/>
          <w:b/>
          <w:bCs/>
          <w:sz w:val="34"/>
          <w:szCs w:val="34"/>
        </w:rPr>
        <w:t>对党员的纪律处分种类有哪些？</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答：警告、严重警告、撤销党内职务、留党察看、开除党籍</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10.</w:t>
      </w:r>
      <w:r>
        <w:rPr>
          <w:rFonts w:ascii="仿宋_GB2312" w:eastAsia="仿宋_GB2312" w:hAnsi="仿宋_GB2312" w:cs="仿宋_GB2312" w:hint="eastAsia"/>
          <w:b/>
          <w:bCs/>
          <w:sz w:val="34"/>
          <w:szCs w:val="34"/>
        </w:rPr>
        <w:t>《中国共产党廉洁自律准则》多少条？</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答：共</w:t>
      </w:r>
      <w:r>
        <w:rPr>
          <w:rFonts w:ascii="仿宋_GB2312" w:eastAsia="仿宋_GB2312" w:hAnsi="仿宋_GB2312" w:cs="仿宋_GB2312" w:hint="eastAsia"/>
          <w:sz w:val="34"/>
          <w:szCs w:val="34"/>
        </w:rPr>
        <w:t>8</w:t>
      </w:r>
      <w:r>
        <w:rPr>
          <w:rFonts w:ascii="仿宋_GB2312" w:eastAsia="仿宋_GB2312" w:hAnsi="仿宋_GB2312" w:cs="仿宋_GB2312" w:hint="eastAsia"/>
          <w:sz w:val="34"/>
          <w:szCs w:val="34"/>
        </w:rPr>
        <w:t>条，前</w:t>
      </w:r>
      <w:r>
        <w:rPr>
          <w:rFonts w:ascii="仿宋_GB2312" w:eastAsia="仿宋_GB2312" w:hAnsi="仿宋_GB2312" w:cs="仿宋_GB2312" w:hint="eastAsia"/>
          <w:sz w:val="34"/>
          <w:szCs w:val="34"/>
        </w:rPr>
        <w:t>4</w:t>
      </w:r>
      <w:r>
        <w:rPr>
          <w:rFonts w:ascii="仿宋_GB2312" w:eastAsia="仿宋_GB2312" w:hAnsi="仿宋_GB2312" w:cs="仿宋_GB2312" w:hint="eastAsia"/>
          <w:sz w:val="34"/>
          <w:szCs w:val="34"/>
        </w:rPr>
        <w:t>条是针对普通党员，后</w:t>
      </w:r>
      <w:r>
        <w:rPr>
          <w:rFonts w:ascii="仿宋_GB2312" w:eastAsia="仿宋_GB2312" w:hAnsi="仿宋_GB2312" w:cs="仿宋_GB2312" w:hint="eastAsia"/>
          <w:sz w:val="34"/>
          <w:szCs w:val="34"/>
        </w:rPr>
        <w:t>4</w:t>
      </w:r>
      <w:r>
        <w:rPr>
          <w:rFonts w:ascii="仿宋_GB2312" w:eastAsia="仿宋_GB2312" w:hAnsi="仿宋_GB2312" w:cs="仿宋_GB2312" w:hint="eastAsia"/>
          <w:sz w:val="34"/>
          <w:szCs w:val="34"/>
        </w:rPr>
        <w:t>条是针对党员领导干部。</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11.</w:t>
      </w:r>
      <w:r>
        <w:rPr>
          <w:rFonts w:ascii="仿宋_GB2312" w:eastAsia="仿宋_GB2312" w:hAnsi="仿宋_GB2312" w:cs="仿宋_GB2312" w:hint="eastAsia"/>
          <w:b/>
          <w:bCs/>
          <w:sz w:val="34"/>
          <w:szCs w:val="34"/>
        </w:rPr>
        <w:t>《习近平总书记系列重要讲话读本</w:t>
      </w:r>
      <w:r>
        <w:rPr>
          <w:rFonts w:ascii="仿宋_GB2312" w:eastAsia="仿宋_GB2312" w:hAnsi="仿宋_GB2312" w:cs="仿宋_GB2312" w:hint="eastAsia"/>
          <w:b/>
          <w:bCs/>
          <w:sz w:val="34"/>
          <w:szCs w:val="34"/>
        </w:rPr>
        <w:t>(2016</w:t>
      </w:r>
      <w:r>
        <w:rPr>
          <w:rFonts w:ascii="仿宋_GB2312" w:eastAsia="仿宋_GB2312" w:hAnsi="仿宋_GB2312" w:cs="仿宋_GB2312" w:hint="eastAsia"/>
          <w:b/>
          <w:bCs/>
          <w:sz w:val="34"/>
          <w:szCs w:val="34"/>
        </w:rPr>
        <w:t>年版</w:t>
      </w:r>
      <w:r>
        <w:rPr>
          <w:rFonts w:ascii="仿宋_GB2312" w:eastAsia="仿宋_GB2312" w:hAnsi="仿宋_GB2312" w:cs="仿宋_GB2312" w:hint="eastAsia"/>
          <w:b/>
          <w:bCs/>
          <w:sz w:val="34"/>
          <w:szCs w:val="34"/>
        </w:rPr>
        <w:t>)</w:t>
      </w:r>
      <w:r>
        <w:rPr>
          <w:rFonts w:ascii="仿宋_GB2312" w:eastAsia="仿宋_GB2312" w:hAnsi="仿宋_GB2312" w:cs="仿宋_GB2312" w:hint="eastAsia"/>
          <w:b/>
          <w:bCs/>
          <w:sz w:val="34"/>
          <w:szCs w:val="34"/>
        </w:rPr>
        <w:t>》有多少章节？</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w:t>
      </w:r>
      <w:r>
        <w:rPr>
          <w:rFonts w:ascii="仿宋_GB2312" w:eastAsia="仿宋_GB2312" w:hAnsi="仿宋_GB2312" w:cs="仿宋_GB2312" w:hint="eastAsia"/>
          <w:sz w:val="34"/>
          <w:szCs w:val="34"/>
        </w:rPr>
        <w:t>16</w:t>
      </w:r>
      <w:r>
        <w:rPr>
          <w:rFonts w:ascii="仿宋_GB2312" w:eastAsia="仿宋_GB2312" w:hAnsi="仿宋_GB2312" w:cs="仿宋_GB2312" w:hint="eastAsia"/>
          <w:sz w:val="34"/>
          <w:szCs w:val="34"/>
        </w:rPr>
        <w:t>章节</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12.</w:t>
      </w:r>
      <w:r>
        <w:rPr>
          <w:rFonts w:ascii="仿宋_GB2312" w:eastAsia="仿宋_GB2312" w:hAnsi="仿宋_GB2312" w:cs="仿宋_GB2312" w:hint="eastAsia"/>
          <w:b/>
          <w:bCs/>
          <w:sz w:val="34"/>
          <w:szCs w:val="34"/>
        </w:rPr>
        <w:t>“五好党支部”指的是什么？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答：支部班子好、党员</w:t>
      </w:r>
      <w:r>
        <w:rPr>
          <w:rFonts w:ascii="仿宋_GB2312" w:eastAsia="仿宋_GB2312" w:hAnsi="仿宋_GB2312" w:cs="仿宋_GB2312" w:hint="eastAsia"/>
          <w:sz w:val="34"/>
          <w:szCs w:val="34"/>
        </w:rPr>
        <w:t>管理</w:t>
      </w:r>
      <w:r>
        <w:rPr>
          <w:rFonts w:ascii="仿宋_GB2312" w:eastAsia="仿宋_GB2312" w:hAnsi="仿宋_GB2312" w:cs="仿宋_GB2312" w:hint="eastAsia"/>
          <w:sz w:val="34"/>
          <w:szCs w:val="34"/>
        </w:rPr>
        <w:t>好、</w:t>
      </w:r>
      <w:r>
        <w:rPr>
          <w:rFonts w:ascii="仿宋_GB2312" w:eastAsia="仿宋_GB2312" w:hAnsi="仿宋_GB2312" w:cs="仿宋_GB2312" w:hint="eastAsia"/>
          <w:sz w:val="34"/>
          <w:szCs w:val="34"/>
        </w:rPr>
        <w:t>组织生活</w:t>
      </w:r>
      <w:r>
        <w:rPr>
          <w:rFonts w:ascii="仿宋_GB2312" w:eastAsia="仿宋_GB2312" w:hAnsi="仿宋_GB2312" w:cs="仿宋_GB2312" w:hint="eastAsia"/>
          <w:sz w:val="34"/>
          <w:szCs w:val="34"/>
        </w:rPr>
        <w:t>好、制度</w:t>
      </w:r>
      <w:r>
        <w:rPr>
          <w:rFonts w:ascii="仿宋_GB2312" w:eastAsia="仿宋_GB2312" w:hAnsi="仿宋_GB2312" w:cs="仿宋_GB2312" w:hint="eastAsia"/>
          <w:sz w:val="34"/>
          <w:szCs w:val="34"/>
        </w:rPr>
        <w:t>落实</w:t>
      </w:r>
      <w:r>
        <w:rPr>
          <w:rFonts w:ascii="仿宋_GB2312" w:eastAsia="仿宋_GB2312" w:hAnsi="仿宋_GB2312" w:cs="仿宋_GB2312" w:hint="eastAsia"/>
          <w:sz w:val="34"/>
          <w:szCs w:val="34"/>
        </w:rPr>
        <w:t>好、作用发挥好。</w:t>
      </w:r>
      <w:bookmarkStart w:id="0" w:name="_GoBack"/>
      <w:bookmarkEnd w:id="0"/>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13.</w:t>
      </w:r>
      <w:r>
        <w:rPr>
          <w:rFonts w:ascii="仿宋_GB2312" w:eastAsia="仿宋_GB2312" w:hAnsi="仿宋_GB2312" w:cs="仿宋_GB2312" w:hint="eastAsia"/>
          <w:b/>
          <w:bCs/>
          <w:sz w:val="34"/>
          <w:szCs w:val="34"/>
        </w:rPr>
        <w:t>党的最高理想和最终目标是什么？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答：实现共产主义。</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lastRenderedPageBreak/>
        <w:t>14.</w:t>
      </w:r>
      <w:r>
        <w:rPr>
          <w:rFonts w:ascii="仿宋_GB2312" w:eastAsia="仿宋_GB2312" w:hAnsi="仿宋_GB2312" w:cs="仿宋_GB2312" w:hint="eastAsia"/>
          <w:b/>
          <w:bCs/>
          <w:sz w:val="34"/>
          <w:szCs w:val="34"/>
        </w:rPr>
        <w:t>党的宗旨是什么？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答：全心全意为人民服务。</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15.</w:t>
      </w:r>
      <w:r>
        <w:rPr>
          <w:rFonts w:ascii="仿宋_GB2312" w:eastAsia="仿宋_GB2312" w:hAnsi="仿宋_GB2312" w:cs="仿宋_GB2312" w:hint="eastAsia"/>
          <w:b/>
          <w:bCs/>
          <w:sz w:val="34"/>
          <w:szCs w:val="34"/>
        </w:rPr>
        <w:t>共产党员最根本的是要增强哪“四个意识”？</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答：政治意识、大局意识、核心意识、看齐意识。</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16.</w:t>
      </w:r>
      <w:r>
        <w:rPr>
          <w:rFonts w:ascii="仿宋_GB2312" w:eastAsia="仿宋_GB2312" w:hAnsi="仿宋_GB2312" w:cs="仿宋_GB2312" w:hint="eastAsia"/>
          <w:b/>
          <w:bCs/>
          <w:sz w:val="34"/>
          <w:szCs w:val="34"/>
        </w:rPr>
        <w:t>监督执纪的“四种形态”是什么？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党内关系要正常化，批评和自我批评要经常开展，让咬耳扯袖、红脸出汗成为常态；党纪轻处分和组织处理要成为大多数；对严重违纪的重处分、作出重大职务调整应当是少数；严重违纪涉嫌违法立案审查的只能是极极少数。</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17.</w:t>
      </w:r>
      <w:r>
        <w:rPr>
          <w:rFonts w:ascii="仿宋_GB2312" w:eastAsia="仿宋_GB2312" w:hAnsi="仿宋_GB2312" w:cs="仿宋_GB2312" w:hint="eastAsia"/>
          <w:b/>
          <w:bCs/>
          <w:sz w:val="34"/>
          <w:szCs w:val="34"/>
        </w:rPr>
        <w:t>党的领导主要是哪几个方面的领导？</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答：党的领</w:t>
      </w:r>
      <w:r>
        <w:rPr>
          <w:rFonts w:ascii="仿宋_GB2312" w:eastAsia="仿宋_GB2312" w:hAnsi="仿宋_GB2312" w:cs="仿宋_GB2312" w:hint="eastAsia"/>
          <w:sz w:val="34"/>
          <w:szCs w:val="34"/>
        </w:rPr>
        <w:t>导主要是政治、思想和组织的领导。</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18.</w:t>
      </w:r>
      <w:r>
        <w:rPr>
          <w:rFonts w:ascii="仿宋_GB2312" w:eastAsia="仿宋_GB2312" w:hAnsi="仿宋_GB2312" w:cs="仿宋_GB2312" w:hint="eastAsia"/>
          <w:b/>
          <w:bCs/>
          <w:sz w:val="34"/>
          <w:szCs w:val="34"/>
        </w:rPr>
        <w:t>中国共产党的党徽和党旗是什么样的？</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答：中国共产党的党徽为镰刀和锤头组成的图案；中国共产党的党旗为旗面缀有金黄色党徽的红旗。</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19.</w:t>
      </w:r>
      <w:r>
        <w:rPr>
          <w:rFonts w:ascii="仿宋_GB2312" w:eastAsia="仿宋_GB2312" w:hAnsi="仿宋_GB2312" w:cs="仿宋_GB2312" w:hint="eastAsia"/>
          <w:b/>
          <w:bCs/>
          <w:sz w:val="34"/>
          <w:szCs w:val="34"/>
        </w:rPr>
        <w:t>什么是“中国梦”？</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答：就是实现中华民族的伟大复兴。</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20.</w:t>
      </w:r>
      <w:r>
        <w:rPr>
          <w:rFonts w:ascii="仿宋_GB2312" w:eastAsia="仿宋_GB2312" w:hAnsi="仿宋_GB2312" w:cs="仿宋_GB2312" w:hint="eastAsia"/>
          <w:b/>
          <w:bCs/>
          <w:sz w:val="34"/>
          <w:szCs w:val="34"/>
        </w:rPr>
        <w:t>中国梦的基本内涵是什么？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答：国家富强、民族振兴、人民幸福。</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21.</w:t>
      </w:r>
      <w:r>
        <w:rPr>
          <w:rFonts w:ascii="仿宋_GB2312" w:eastAsia="仿宋_GB2312" w:hAnsi="仿宋_GB2312" w:cs="仿宋_GB2312" w:hint="eastAsia"/>
          <w:b/>
          <w:bCs/>
          <w:sz w:val="34"/>
          <w:szCs w:val="34"/>
        </w:rPr>
        <w:t>怎样才能实现中国梦？</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答：实现中国梦必须走中国道路、弘扬中国精神、凝聚中国力量。</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22.</w:t>
      </w:r>
      <w:r>
        <w:rPr>
          <w:rFonts w:ascii="仿宋_GB2312" w:eastAsia="仿宋_GB2312" w:hAnsi="仿宋_GB2312" w:cs="仿宋_GB2312" w:hint="eastAsia"/>
          <w:b/>
          <w:bCs/>
          <w:sz w:val="34"/>
          <w:szCs w:val="34"/>
        </w:rPr>
        <w:t>党的群众路线具体内容是什么？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答：一切为了群众</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一切依靠群众</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从群众中来</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到群众中去</w:t>
      </w:r>
      <w:r>
        <w:rPr>
          <w:rFonts w:ascii="仿宋_GB2312" w:eastAsia="仿宋_GB2312" w:hAnsi="仿宋_GB2312" w:cs="仿宋_GB2312" w:hint="eastAsia"/>
          <w:sz w:val="34"/>
          <w:szCs w:val="34"/>
        </w:rPr>
        <w:t>,</w:t>
      </w:r>
      <w:r>
        <w:rPr>
          <w:rFonts w:ascii="仿宋_GB2312" w:eastAsia="仿宋_GB2312" w:hAnsi="仿宋_GB2312" w:cs="仿宋_GB2312" w:hint="eastAsia"/>
          <w:sz w:val="34"/>
          <w:szCs w:val="34"/>
        </w:rPr>
        <w:t>把党的正确主张变为群众的自觉行动。</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w:t>
      </w:r>
      <w:r>
        <w:rPr>
          <w:rFonts w:ascii="仿宋_GB2312" w:eastAsia="仿宋_GB2312" w:hAnsi="仿宋_GB2312" w:cs="仿宋_GB2312" w:hint="eastAsia"/>
          <w:b/>
          <w:bCs/>
          <w:sz w:val="34"/>
          <w:szCs w:val="34"/>
        </w:rPr>
        <w:t>3.</w:t>
      </w:r>
      <w:r>
        <w:rPr>
          <w:rFonts w:ascii="仿宋_GB2312" w:eastAsia="仿宋_GB2312" w:hAnsi="仿宋_GB2312" w:cs="仿宋_GB2312" w:hint="eastAsia"/>
          <w:b/>
          <w:bCs/>
          <w:sz w:val="34"/>
          <w:szCs w:val="34"/>
        </w:rPr>
        <w:t>践行“三严三实”要求的具体内容是什么？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答：严以修身、严以用权、严以律己，谋事要实、创业要实、做人要实。</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24.</w:t>
      </w:r>
      <w:r>
        <w:rPr>
          <w:rFonts w:ascii="仿宋_GB2312" w:eastAsia="仿宋_GB2312" w:hAnsi="仿宋_GB2312" w:cs="仿宋_GB2312" w:hint="eastAsia"/>
          <w:b/>
          <w:bCs/>
          <w:sz w:val="34"/>
          <w:szCs w:val="34"/>
        </w:rPr>
        <w:t>“四个自信”指什么？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答：道路自信、理论自信、制度自信、文化自信。</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25.</w:t>
      </w:r>
      <w:r>
        <w:rPr>
          <w:rFonts w:ascii="仿宋_GB2312" w:eastAsia="仿宋_GB2312" w:hAnsi="仿宋_GB2312" w:cs="仿宋_GB2312" w:hint="eastAsia"/>
          <w:b/>
          <w:bCs/>
          <w:sz w:val="34"/>
          <w:szCs w:val="34"/>
        </w:rPr>
        <w:t>“四个看齐”是指什么？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答：向党中央看齐、向习近平总书记看齐、向党的理论和路线方针看齐、向党的各项决策部署看齐。</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26.</w:t>
      </w:r>
      <w:r>
        <w:rPr>
          <w:rFonts w:ascii="仿宋_GB2312" w:eastAsia="仿宋_GB2312" w:hAnsi="仿宋_GB2312" w:cs="仿宋_GB2312" w:hint="eastAsia"/>
          <w:b/>
          <w:bCs/>
          <w:sz w:val="34"/>
          <w:szCs w:val="34"/>
        </w:rPr>
        <w:t>“五个必须”是指什么？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答：必须维护党中央权威、必须维护党的团结、必须遵循组织程序、必须服从组织决定、必须管好亲属和身边工作人员。</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27.</w:t>
      </w:r>
      <w:r>
        <w:rPr>
          <w:rFonts w:ascii="仿宋_GB2312" w:eastAsia="仿宋_GB2312" w:hAnsi="仿宋_GB2312" w:cs="仿宋_GB2312" w:hint="eastAsia"/>
          <w:b/>
          <w:bCs/>
          <w:sz w:val="34"/>
          <w:szCs w:val="34"/>
        </w:rPr>
        <w:t>反对“四风”的主要内容是什么？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答：反对形式主义、官僚主义、享乐主义、奢靡之风。</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28.</w:t>
      </w:r>
      <w:r>
        <w:rPr>
          <w:rFonts w:ascii="仿宋_GB2312" w:eastAsia="仿宋_GB2312" w:hAnsi="仿宋_GB2312" w:cs="仿宋_GB2312" w:hint="eastAsia"/>
          <w:b/>
          <w:bCs/>
          <w:sz w:val="34"/>
          <w:szCs w:val="34"/>
        </w:rPr>
        <w:t>“四个全面”具体内容是什么？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答：全面建成小康社会、全面深化改革、全面依法治国、全面从严治党。</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
          <w:bCs/>
          <w:sz w:val="34"/>
          <w:szCs w:val="34"/>
        </w:rPr>
        <w:t>29.</w:t>
      </w:r>
      <w:r>
        <w:rPr>
          <w:rFonts w:ascii="仿宋_GB2312" w:eastAsia="仿宋_GB2312" w:hAnsi="仿宋_GB2312" w:cs="仿宋_GB2312" w:hint="eastAsia"/>
          <w:b/>
          <w:bCs/>
          <w:sz w:val="34"/>
          <w:szCs w:val="34"/>
        </w:rPr>
        <w:t>五大发展理念的内容是什么？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答：创新、协调、绿色、开放、共享。</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30.</w:t>
      </w:r>
      <w:r>
        <w:rPr>
          <w:rFonts w:ascii="仿宋_GB2312" w:eastAsia="仿宋_GB2312" w:hAnsi="仿宋_GB2312" w:cs="仿宋_GB2312" w:hint="eastAsia"/>
          <w:b/>
          <w:bCs/>
          <w:sz w:val="34"/>
          <w:szCs w:val="34"/>
        </w:rPr>
        <w:t>“十三五”时期的三大发展战略是什么？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答：“一带一路”、京津冀协同发展、长江经济带建设。</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31.</w:t>
      </w:r>
      <w:r>
        <w:rPr>
          <w:rFonts w:ascii="仿宋_GB2312" w:eastAsia="仿宋_GB2312" w:hAnsi="仿宋_GB2312" w:cs="仿宋_GB2312" w:hint="eastAsia"/>
          <w:b/>
          <w:bCs/>
          <w:sz w:val="34"/>
          <w:szCs w:val="34"/>
        </w:rPr>
        <w:t>中国特色社会主义“五位一体”总体布局指的是什么？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答：是指全面加强政治建设、经济建设、文化建设、社会建设、生态文明建设。</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32.</w:t>
      </w:r>
      <w:r>
        <w:rPr>
          <w:rFonts w:ascii="仿宋_GB2312" w:eastAsia="仿宋_GB2312" w:hAnsi="仿宋_GB2312" w:cs="仿宋_GB2312" w:hint="eastAsia"/>
          <w:b/>
          <w:bCs/>
          <w:sz w:val="34"/>
          <w:szCs w:val="34"/>
        </w:rPr>
        <w:t>“两个一百年”奋斗目标是什么？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答：就是到</w:t>
      </w:r>
      <w:r>
        <w:rPr>
          <w:rFonts w:ascii="仿宋_GB2312" w:eastAsia="仿宋_GB2312" w:hAnsi="仿宋_GB2312" w:cs="仿宋_GB2312" w:hint="eastAsia"/>
          <w:sz w:val="34"/>
          <w:szCs w:val="34"/>
        </w:rPr>
        <w:t>2021</w:t>
      </w:r>
      <w:r>
        <w:rPr>
          <w:rFonts w:ascii="仿宋_GB2312" w:eastAsia="仿宋_GB2312" w:hAnsi="仿宋_GB2312" w:cs="仿宋_GB2312" w:hint="eastAsia"/>
          <w:sz w:val="34"/>
          <w:szCs w:val="34"/>
        </w:rPr>
        <w:t>年中国共产</w:t>
      </w:r>
      <w:r>
        <w:rPr>
          <w:rFonts w:ascii="仿宋_GB2312" w:eastAsia="仿宋_GB2312" w:hAnsi="仿宋_GB2312" w:cs="仿宋_GB2312" w:hint="eastAsia"/>
          <w:sz w:val="34"/>
          <w:szCs w:val="34"/>
        </w:rPr>
        <w:t>党成立一百年时全面建成小康社会，到</w:t>
      </w:r>
      <w:r>
        <w:rPr>
          <w:rFonts w:ascii="仿宋_GB2312" w:eastAsia="仿宋_GB2312" w:hAnsi="仿宋_GB2312" w:cs="仿宋_GB2312" w:hint="eastAsia"/>
          <w:sz w:val="34"/>
          <w:szCs w:val="34"/>
        </w:rPr>
        <w:t>2049</w:t>
      </w:r>
      <w:r>
        <w:rPr>
          <w:rFonts w:ascii="仿宋_GB2312" w:eastAsia="仿宋_GB2312" w:hAnsi="仿宋_GB2312" w:cs="仿宋_GB2312" w:hint="eastAsia"/>
          <w:sz w:val="34"/>
          <w:szCs w:val="34"/>
        </w:rPr>
        <w:t>年中华人民共和国成立一百年时建成富强民主文明和谐的社会主义现代化国家。</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33.</w:t>
      </w:r>
      <w:r>
        <w:rPr>
          <w:rFonts w:ascii="仿宋_GB2312" w:eastAsia="仿宋_GB2312" w:hAnsi="仿宋_GB2312" w:cs="仿宋_GB2312" w:hint="eastAsia"/>
          <w:b/>
          <w:bCs/>
          <w:sz w:val="34"/>
          <w:szCs w:val="34"/>
        </w:rPr>
        <w:t>社会主义核心价值观的具体内容是什么？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答：党的十八大提出，倡导富强、民主、文明、和谐；倡导自由、平等、公正、法治；倡导爱国、敬业、诚信、友善。</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34.</w:t>
      </w:r>
      <w:r>
        <w:rPr>
          <w:rFonts w:ascii="仿宋_GB2312" w:eastAsia="仿宋_GB2312" w:hAnsi="仿宋_GB2312" w:cs="仿宋_GB2312" w:hint="eastAsia"/>
          <w:b/>
          <w:bCs/>
          <w:sz w:val="34"/>
          <w:szCs w:val="34"/>
        </w:rPr>
        <w:t>改革开放以来我们取得一切成绩和进步的根本原因是什么？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答：开辟了中国特色社会主义道路，形成了中国特色社会主义理论体系，确立了中国特色社会主义制度。</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35.</w:t>
      </w:r>
      <w:r>
        <w:rPr>
          <w:rFonts w:ascii="仿宋_GB2312" w:eastAsia="仿宋_GB2312" w:hAnsi="仿宋_GB2312" w:cs="仿宋_GB2312" w:hint="eastAsia"/>
          <w:b/>
          <w:bCs/>
          <w:sz w:val="34"/>
          <w:szCs w:val="34"/>
        </w:rPr>
        <w:t>干部队伍应具备“四个铁一般”素质的内容是什么？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答：具有铁一般信仰、铁一般信念、铁一般纪</w:t>
      </w:r>
      <w:r>
        <w:rPr>
          <w:rFonts w:ascii="仿宋_GB2312" w:eastAsia="仿宋_GB2312" w:hAnsi="仿宋_GB2312" w:cs="仿宋_GB2312" w:hint="eastAsia"/>
          <w:sz w:val="34"/>
          <w:szCs w:val="34"/>
        </w:rPr>
        <w:t>律、铁一般担当。</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36.</w:t>
      </w:r>
      <w:r>
        <w:rPr>
          <w:rFonts w:ascii="仿宋_GB2312" w:eastAsia="仿宋_GB2312" w:hAnsi="仿宋_GB2312" w:cs="仿宋_GB2312" w:hint="eastAsia"/>
          <w:b/>
          <w:bCs/>
          <w:sz w:val="34"/>
          <w:szCs w:val="34"/>
        </w:rPr>
        <w:t>党员干部要做到“四有”的内容是什么？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答：心中有党、心中有民、心中有责，心中有戒。</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lastRenderedPageBreak/>
        <w:t>37.</w:t>
      </w:r>
      <w:r>
        <w:rPr>
          <w:rFonts w:ascii="仿宋_GB2312" w:eastAsia="仿宋_GB2312" w:hAnsi="仿宋_GB2312" w:cs="仿宋_GB2312" w:hint="eastAsia"/>
          <w:b/>
          <w:bCs/>
          <w:sz w:val="34"/>
          <w:szCs w:val="34"/>
        </w:rPr>
        <w:t>“好干部”</w:t>
      </w:r>
      <w:r>
        <w:rPr>
          <w:rFonts w:ascii="仿宋_GB2312" w:eastAsia="仿宋_GB2312" w:hAnsi="仿宋_GB2312" w:cs="仿宋_GB2312" w:hint="eastAsia"/>
          <w:b/>
          <w:bCs/>
          <w:sz w:val="34"/>
          <w:szCs w:val="34"/>
        </w:rPr>
        <w:t>20</w:t>
      </w:r>
      <w:r>
        <w:rPr>
          <w:rFonts w:ascii="仿宋_GB2312" w:eastAsia="仿宋_GB2312" w:hAnsi="仿宋_GB2312" w:cs="仿宋_GB2312" w:hint="eastAsia"/>
          <w:b/>
          <w:bCs/>
          <w:sz w:val="34"/>
          <w:szCs w:val="34"/>
        </w:rPr>
        <w:t>个字标准的具体内容是什么？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答：信念坚定、为民服务、勤政务实、敢于担当、清正廉洁。</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38.</w:t>
      </w:r>
      <w:r>
        <w:rPr>
          <w:rFonts w:ascii="仿宋_GB2312" w:eastAsia="仿宋_GB2312" w:hAnsi="仿宋_GB2312" w:cs="仿宋_GB2312" w:hint="eastAsia"/>
          <w:b/>
          <w:bCs/>
          <w:sz w:val="34"/>
          <w:szCs w:val="34"/>
        </w:rPr>
        <w:t>党的三大优良作风是指什么？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答：指理论与实际相结合的作风、与人民群众紧密地联系在一起的作风以及批评与自我批评的作风。</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 xml:space="preserve">39. </w:t>
      </w:r>
      <w:r>
        <w:rPr>
          <w:rFonts w:ascii="仿宋_GB2312" w:eastAsia="仿宋_GB2312" w:hAnsi="仿宋_GB2312" w:cs="仿宋_GB2312" w:hint="eastAsia"/>
          <w:b/>
          <w:bCs/>
          <w:sz w:val="34"/>
          <w:szCs w:val="34"/>
        </w:rPr>
        <w:t>“三个基本”要求是什么？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答：以党支部为基本单位、以“三会一课”等党的组织生活为基本形式、以落实党员教育管理制度为基本依托。</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40.</w:t>
      </w:r>
      <w:r>
        <w:rPr>
          <w:rFonts w:ascii="仿宋_GB2312" w:eastAsia="仿宋_GB2312" w:hAnsi="仿宋_GB2312" w:cs="仿宋_GB2312" w:hint="eastAsia"/>
          <w:b/>
          <w:bCs/>
          <w:sz w:val="34"/>
          <w:szCs w:val="34"/>
        </w:rPr>
        <w:t>中央提出的合格党员的新标尺是什么？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答：“四讲四有”合格党员，即讲政治、有信念，讲规矩、有纪律，讲道德、有品行，讲奉献、有作为。</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41.</w:t>
      </w:r>
      <w:r>
        <w:rPr>
          <w:rFonts w:ascii="仿宋_GB2312" w:eastAsia="仿宋_GB2312" w:hAnsi="仿宋_GB2312" w:cs="仿宋_GB2312" w:hint="eastAsia"/>
          <w:b/>
          <w:bCs/>
          <w:sz w:val="34"/>
          <w:szCs w:val="34"/>
        </w:rPr>
        <w:t>严肃换届纪律“九严禁”是什么？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答：严禁拉帮结派、严禁拉票贿选、严禁买官卖官、严禁跑官要官、严禁造假骗官、严禁说情打招呼、严禁违规用人、严禁跑风漏气、严禁干扰换届。</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 xml:space="preserve">42. </w:t>
      </w:r>
      <w:r>
        <w:rPr>
          <w:rFonts w:ascii="仿宋_GB2312" w:eastAsia="仿宋_GB2312" w:hAnsi="仿宋_GB2312" w:cs="仿宋_GB2312" w:hint="eastAsia"/>
          <w:b/>
          <w:bCs/>
          <w:sz w:val="34"/>
          <w:szCs w:val="34"/>
        </w:rPr>
        <w:t>基层党建</w:t>
      </w:r>
      <w:r>
        <w:rPr>
          <w:rFonts w:ascii="仿宋_GB2312" w:eastAsia="仿宋_GB2312" w:hAnsi="仿宋_GB2312" w:cs="仿宋_GB2312" w:hint="eastAsia"/>
          <w:b/>
          <w:bCs/>
          <w:sz w:val="34"/>
          <w:szCs w:val="34"/>
        </w:rPr>
        <w:t>7</w:t>
      </w:r>
      <w:r>
        <w:rPr>
          <w:rFonts w:ascii="仿宋_GB2312" w:eastAsia="仿宋_GB2312" w:hAnsi="仿宋_GB2312" w:cs="仿宋_GB2312" w:hint="eastAsia"/>
          <w:b/>
          <w:bCs/>
          <w:sz w:val="34"/>
          <w:szCs w:val="34"/>
        </w:rPr>
        <w:t>项重点任务是什么？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答：①继续抓好党员组织关系集中排查；</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②扎实推进党代会代表和党员违纪违法未给予相应处理情况排查清理；</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③认真做好基层党组织按期换届检查工作；</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④稳妥开展党费收缴工作专项检查；</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⑤集中推进非公有制企业和社会组织</w:t>
      </w:r>
      <w:r>
        <w:rPr>
          <w:rFonts w:ascii="仿宋_GB2312" w:eastAsia="仿宋_GB2312" w:hAnsi="仿宋_GB2312" w:cs="仿宋_GB2312" w:hint="eastAsia"/>
          <w:sz w:val="34"/>
          <w:szCs w:val="34"/>
        </w:rPr>
        <w:t>“两个覆盖”；</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⑥深入推进抓党建促脱贫攻坚工作；</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⑦抓严抓实领导机关党员干部学习教育。</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 xml:space="preserve">43. </w:t>
      </w:r>
      <w:r>
        <w:rPr>
          <w:rFonts w:ascii="仿宋_GB2312" w:eastAsia="仿宋_GB2312" w:hAnsi="仿宋_GB2312" w:cs="仿宋_GB2312" w:hint="eastAsia"/>
          <w:b/>
          <w:bCs/>
          <w:sz w:val="34"/>
          <w:szCs w:val="34"/>
        </w:rPr>
        <w:t>六项专项整治指的是什么？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答：①集中整治党员组织关系排查不深入、管理不到位问题；</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②集中整治基层党组织设置不合理、调整不及时问题；</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③集中整治基层党组织到期应换未换、换届选举不规范问题；</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④集中整治党的组织生活制度不健全、落实不规范问题；</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⑤集中整治党员交纳党费不严格、党费收缴管理使用不规范问题；</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⑥集中整治基层党组织班子功能虚化弱化、作用发挥不充分问题。</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44.</w:t>
      </w:r>
      <w:r>
        <w:rPr>
          <w:rFonts w:ascii="仿宋_GB2312" w:eastAsia="仿宋_GB2312" w:hAnsi="仿宋_GB2312" w:cs="仿宋_GB2312" w:hint="eastAsia"/>
          <w:b/>
          <w:bCs/>
          <w:sz w:val="34"/>
          <w:szCs w:val="34"/>
        </w:rPr>
        <w:t>习近平总书记对天津工作“三个着力”的重要要求是什么？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答：着力提高发展质量和效益、着力保障和改善民生、着力加强和改善党的领导。</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 xml:space="preserve">45. </w:t>
      </w:r>
      <w:r>
        <w:rPr>
          <w:rFonts w:ascii="仿宋_GB2312" w:eastAsia="仿宋_GB2312" w:hAnsi="仿宋_GB2312" w:cs="仿宋_GB2312" w:hint="eastAsia"/>
          <w:b/>
          <w:bCs/>
          <w:sz w:val="34"/>
          <w:szCs w:val="34"/>
        </w:rPr>
        <w:t>李鸿忠书记在《做讲政治的知行合一者》一文中提出的自觉把知行合一贯穿讲政治始终的具体要求是什么？</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w:t>
      </w:r>
      <w:r>
        <w:rPr>
          <w:rFonts w:ascii="仿宋_GB2312" w:eastAsia="仿宋_GB2312" w:hAnsi="仿宋_GB2312" w:cs="仿宋_GB2312" w:hint="eastAsia"/>
          <w:sz w:val="34"/>
          <w:szCs w:val="34"/>
        </w:rPr>
        <w:t>1.</w:t>
      </w:r>
      <w:r>
        <w:rPr>
          <w:rFonts w:ascii="仿宋_GB2312" w:eastAsia="仿宋_GB2312" w:hAnsi="仿宋_GB2312" w:cs="仿宋_GB2312" w:hint="eastAsia"/>
          <w:sz w:val="34"/>
          <w:szCs w:val="34"/>
        </w:rPr>
        <w:t>政治上要清醒，不当“糊涂虫”。</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w:t>
      </w:r>
      <w:r>
        <w:rPr>
          <w:rFonts w:ascii="仿宋_GB2312" w:eastAsia="仿宋_GB2312" w:hAnsi="仿宋_GB2312" w:cs="仿宋_GB2312" w:hint="eastAsia"/>
          <w:sz w:val="34"/>
          <w:szCs w:val="34"/>
        </w:rPr>
        <w:t>政治上要坚定，不当“墙头草”。</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3.</w:t>
      </w:r>
      <w:r>
        <w:rPr>
          <w:rFonts w:ascii="仿宋_GB2312" w:eastAsia="仿宋_GB2312" w:hAnsi="仿宋_GB2312" w:cs="仿宋_GB2312" w:hint="eastAsia"/>
          <w:sz w:val="34"/>
          <w:szCs w:val="34"/>
        </w:rPr>
        <w:t>政治上要规矩，不当“矩外人”。</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4.</w:t>
      </w:r>
      <w:r>
        <w:rPr>
          <w:rFonts w:ascii="仿宋_GB2312" w:eastAsia="仿宋_GB2312" w:hAnsi="仿宋_GB2312" w:cs="仿宋_GB2312" w:hint="eastAsia"/>
          <w:sz w:val="34"/>
          <w:szCs w:val="34"/>
        </w:rPr>
        <w:t>政治上要坦荡，不当“两面人”。</w:t>
      </w:r>
    </w:p>
    <w:p w:rsidR="00FA4835" w:rsidRDefault="008152C7" w:rsidP="006E2B2A">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5.</w:t>
      </w:r>
      <w:r>
        <w:rPr>
          <w:rFonts w:ascii="仿宋_GB2312" w:eastAsia="仿宋_GB2312" w:hAnsi="仿宋_GB2312" w:cs="仿宋_GB2312" w:hint="eastAsia"/>
          <w:sz w:val="34"/>
          <w:szCs w:val="34"/>
        </w:rPr>
        <w:t>政治上要担当，不当“稻草人”。</w:t>
      </w:r>
    </w:p>
    <w:p w:rsidR="00FA4835" w:rsidRDefault="008152C7" w:rsidP="006E2B2A">
      <w:pPr>
        <w:spacing w:line="588"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 xml:space="preserve">46. </w:t>
      </w:r>
      <w:r>
        <w:rPr>
          <w:rFonts w:ascii="仿宋_GB2312" w:eastAsia="仿宋_GB2312" w:hAnsi="仿宋_GB2312" w:cs="仿宋_GB2312" w:hint="eastAsia"/>
          <w:b/>
          <w:bCs/>
          <w:sz w:val="34"/>
          <w:szCs w:val="34"/>
        </w:rPr>
        <w:t>作为党员领导干部的首德是什么？</w:t>
      </w:r>
    </w:p>
    <w:p w:rsidR="00FA4835" w:rsidRDefault="008152C7" w:rsidP="00FA4835">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答：作为党员领导干部讲道德、有品行，首德是对党绝对忠诚，要坚决维护党中央作为全党的领导核心，坚决维护习近平总书记作为党中央的领导核心，坚决维护领导核心的绝对权威，虔诚、笃信、笃实，坚定政治定力，在“知行合一”中体现政治大德，以担当尽责诠释对党的忠诚。</w:t>
      </w:r>
    </w:p>
    <w:sectPr w:rsidR="00FA4835" w:rsidSect="00FA4835">
      <w:footerReference w:type="default" r:id="rId7"/>
      <w:pgSz w:w="11906" w:h="16838"/>
      <w:pgMar w:top="2041" w:right="1559" w:bottom="1701" w:left="1559"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2C7" w:rsidRDefault="008152C7" w:rsidP="00FA4835">
      <w:r>
        <w:separator/>
      </w:r>
    </w:p>
  </w:endnote>
  <w:endnote w:type="continuationSeparator" w:id="0">
    <w:p w:rsidR="008152C7" w:rsidRDefault="008152C7" w:rsidP="00FA4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altName w:val="Times New Roman"/>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254544237"/>
    </w:sdtPr>
    <w:sdtContent>
      <w:p w:rsidR="00FA4835" w:rsidRDefault="008152C7">
        <w:pPr>
          <w:pStyle w:val="a5"/>
          <w:jc w:val="center"/>
          <w:rPr>
            <w:sz w:val="28"/>
            <w:szCs w:val="28"/>
          </w:rPr>
        </w:pPr>
        <w:r>
          <w:rPr>
            <w:rFonts w:ascii="Times New Roman" w:hAnsi="Times New Roman" w:cs="Times New Roman" w:hint="eastAsia"/>
            <w:sz w:val="28"/>
            <w:szCs w:val="28"/>
          </w:rPr>
          <w:t>—</w:t>
        </w:r>
        <w:r w:rsidR="00FA4835">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FA4835">
          <w:rPr>
            <w:rFonts w:ascii="Times New Roman" w:hAnsi="Times New Roman" w:cs="Times New Roman"/>
            <w:sz w:val="28"/>
            <w:szCs w:val="28"/>
          </w:rPr>
          <w:fldChar w:fldCharType="separate"/>
        </w:r>
        <w:r w:rsidR="006E2B2A" w:rsidRPr="006E2B2A">
          <w:rPr>
            <w:rFonts w:ascii="Times New Roman" w:hAnsi="Times New Roman" w:cs="Times New Roman"/>
            <w:noProof/>
            <w:sz w:val="28"/>
            <w:szCs w:val="28"/>
            <w:lang w:val="zh-CN"/>
          </w:rPr>
          <w:t>2</w:t>
        </w:r>
        <w:r w:rsidR="00FA4835">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rsidR="00FA4835" w:rsidRDefault="00FA48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2C7" w:rsidRDefault="008152C7" w:rsidP="00FA4835">
      <w:r>
        <w:separator/>
      </w:r>
    </w:p>
  </w:footnote>
  <w:footnote w:type="continuationSeparator" w:id="0">
    <w:p w:rsidR="008152C7" w:rsidRDefault="008152C7" w:rsidP="00FA4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33AA"/>
    <w:rsid w:val="000055C4"/>
    <w:rsid w:val="00034653"/>
    <w:rsid w:val="000573FC"/>
    <w:rsid w:val="000925BB"/>
    <w:rsid w:val="00095BDE"/>
    <w:rsid w:val="000A0E4F"/>
    <w:rsid w:val="000B33AA"/>
    <w:rsid w:val="000D1DD7"/>
    <w:rsid w:val="00113826"/>
    <w:rsid w:val="00163377"/>
    <w:rsid w:val="001A08C7"/>
    <w:rsid w:val="001C7A23"/>
    <w:rsid w:val="001E59B6"/>
    <w:rsid w:val="001F605B"/>
    <w:rsid w:val="002153DE"/>
    <w:rsid w:val="00216C53"/>
    <w:rsid w:val="0024313B"/>
    <w:rsid w:val="00274A90"/>
    <w:rsid w:val="002760D5"/>
    <w:rsid w:val="002D162D"/>
    <w:rsid w:val="002D2A16"/>
    <w:rsid w:val="003709E5"/>
    <w:rsid w:val="003857F0"/>
    <w:rsid w:val="003D46AA"/>
    <w:rsid w:val="003F44CF"/>
    <w:rsid w:val="004040DA"/>
    <w:rsid w:val="00406038"/>
    <w:rsid w:val="00413408"/>
    <w:rsid w:val="004F6E9A"/>
    <w:rsid w:val="00565FBF"/>
    <w:rsid w:val="00630D0E"/>
    <w:rsid w:val="006473E4"/>
    <w:rsid w:val="00691BAE"/>
    <w:rsid w:val="006E2B2A"/>
    <w:rsid w:val="00711683"/>
    <w:rsid w:val="007138F7"/>
    <w:rsid w:val="00723878"/>
    <w:rsid w:val="00723D05"/>
    <w:rsid w:val="00773EDA"/>
    <w:rsid w:val="007B09F9"/>
    <w:rsid w:val="008152C7"/>
    <w:rsid w:val="008244E6"/>
    <w:rsid w:val="00857703"/>
    <w:rsid w:val="00871EF9"/>
    <w:rsid w:val="00886722"/>
    <w:rsid w:val="00894552"/>
    <w:rsid w:val="008A3BAA"/>
    <w:rsid w:val="008B054E"/>
    <w:rsid w:val="008E423C"/>
    <w:rsid w:val="00956F4C"/>
    <w:rsid w:val="00993602"/>
    <w:rsid w:val="009A2C53"/>
    <w:rsid w:val="009C7A58"/>
    <w:rsid w:val="00A35C44"/>
    <w:rsid w:val="00A608D7"/>
    <w:rsid w:val="00A944BC"/>
    <w:rsid w:val="00AF38AF"/>
    <w:rsid w:val="00AF5D41"/>
    <w:rsid w:val="00B45F1F"/>
    <w:rsid w:val="00C35951"/>
    <w:rsid w:val="00C7244F"/>
    <w:rsid w:val="00C91B16"/>
    <w:rsid w:val="00CF2C45"/>
    <w:rsid w:val="00D17164"/>
    <w:rsid w:val="00D17413"/>
    <w:rsid w:val="00D24EBE"/>
    <w:rsid w:val="00D46E07"/>
    <w:rsid w:val="00D8155A"/>
    <w:rsid w:val="00E10959"/>
    <w:rsid w:val="00E14F8A"/>
    <w:rsid w:val="00E572A7"/>
    <w:rsid w:val="00EA7FF0"/>
    <w:rsid w:val="00EE6364"/>
    <w:rsid w:val="00F62735"/>
    <w:rsid w:val="00F74FBE"/>
    <w:rsid w:val="00FA4835"/>
    <w:rsid w:val="00FC152E"/>
    <w:rsid w:val="00FC1E31"/>
    <w:rsid w:val="08245967"/>
    <w:rsid w:val="09FB46BF"/>
    <w:rsid w:val="0B71007F"/>
    <w:rsid w:val="0C663C05"/>
    <w:rsid w:val="0E607DC0"/>
    <w:rsid w:val="0E760C7D"/>
    <w:rsid w:val="0EA95150"/>
    <w:rsid w:val="12604DEB"/>
    <w:rsid w:val="171E1645"/>
    <w:rsid w:val="1B6168EB"/>
    <w:rsid w:val="1D0575E3"/>
    <w:rsid w:val="23CC3F38"/>
    <w:rsid w:val="2406510F"/>
    <w:rsid w:val="24860B41"/>
    <w:rsid w:val="32443626"/>
    <w:rsid w:val="34256171"/>
    <w:rsid w:val="34993632"/>
    <w:rsid w:val="36BB79D2"/>
    <w:rsid w:val="3F77072A"/>
    <w:rsid w:val="42EA65C1"/>
    <w:rsid w:val="48B475A5"/>
    <w:rsid w:val="4938266C"/>
    <w:rsid w:val="4E4A1F9B"/>
    <w:rsid w:val="50980BDE"/>
    <w:rsid w:val="555E62EE"/>
    <w:rsid w:val="56CB4453"/>
    <w:rsid w:val="591864A1"/>
    <w:rsid w:val="63504C4D"/>
    <w:rsid w:val="65160058"/>
    <w:rsid w:val="655F1006"/>
    <w:rsid w:val="659C27F7"/>
    <w:rsid w:val="69D713D1"/>
    <w:rsid w:val="6D03220C"/>
    <w:rsid w:val="733725CE"/>
    <w:rsid w:val="73EA3038"/>
    <w:rsid w:val="741D1A3B"/>
    <w:rsid w:val="7458390C"/>
    <w:rsid w:val="7748345A"/>
    <w:rsid w:val="777E0C88"/>
    <w:rsid w:val="79E86101"/>
    <w:rsid w:val="7B0A5F62"/>
    <w:rsid w:val="7B581E9E"/>
    <w:rsid w:val="7DB2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35"/>
    <w:pPr>
      <w:widowControl w:val="0"/>
      <w:jc w:val="both"/>
    </w:pPr>
    <w:rPr>
      <w:kern w:val="2"/>
      <w:sz w:val="21"/>
      <w:szCs w:val="22"/>
    </w:rPr>
  </w:style>
  <w:style w:type="paragraph" w:styleId="1">
    <w:name w:val="heading 1"/>
    <w:basedOn w:val="a"/>
    <w:next w:val="a"/>
    <w:link w:val="1Char"/>
    <w:uiPriority w:val="9"/>
    <w:qFormat/>
    <w:rsid w:val="00FA4835"/>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next w:val="a"/>
    <w:link w:val="2Char"/>
    <w:unhideWhenUsed/>
    <w:qFormat/>
    <w:locked/>
    <w:rsid w:val="00FA4835"/>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A4835"/>
    <w:rPr>
      <w:rFonts w:ascii="Times New Roman" w:hAnsi="Times New Roman" w:cs="Times New Roman"/>
      <w:szCs w:val="24"/>
    </w:rPr>
  </w:style>
  <w:style w:type="paragraph" w:styleId="a4">
    <w:name w:val="Balloon Text"/>
    <w:basedOn w:val="a"/>
    <w:link w:val="Char0"/>
    <w:uiPriority w:val="99"/>
    <w:unhideWhenUsed/>
    <w:qFormat/>
    <w:rsid w:val="00FA4835"/>
    <w:rPr>
      <w:sz w:val="18"/>
      <w:szCs w:val="18"/>
    </w:rPr>
  </w:style>
  <w:style w:type="paragraph" w:styleId="a5">
    <w:name w:val="footer"/>
    <w:basedOn w:val="a"/>
    <w:link w:val="Char1"/>
    <w:uiPriority w:val="99"/>
    <w:unhideWhenUsed/>
    <w:qFormat/>
    <w:rsid w:val="00FA4835"/>
    <w:pPr>
      <w:tabs>
        <w:tab w:val="center" w:pos="4153"/>
        <w:tab w:val="right" w:pos="8306"/>
      </w:tabs>
      <w:snapToGrid w:val="0"/>
      <w:jc w:val="left"/>
    </w:pPr>
    <w:rPr>
      <w:sz w:val="18"/>
      <w:szCs w:val="18"/>
    </w:rPr>
  </w:style>
  <w:style w:type="paragraph" w:styleId="a6">
    <w:name w:val="header"/>
    <w:basedOn w:val="a"/>
    <w:link w:val="Char2"/>
    <w:uiPriority w:val="99"/>
    <w:unhideWhenUsed/>
    <w:rsid w:val="00FA483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A4835"/>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locked/>
    <w:rsid w:val="00FA4835"/>
    <w:pPr>
      <w:spacing w:before="240" w:after="60"/>
      <w:jc w:val="center"/>
      <w:outlineLvl w:val="0"/>
    </w:pPr>
    <w:rPr>
      <w:rFonts w:asciiTheme="majorHAnsi" w:hAnsiTheme="majorHAnsi" w:cstheme="majorBidi"/>
      <w:b/>
      <w:bCs/>
      <w:sz w:val="32"/>
      <w:szCs w:val="32"/>
    </w:rPr>
  </w:style>
  <w:style w:type="character" w:styleId="a9">
    <w:name w:val="Strong"/>
    <w:basedOn w:val="a0"/>
    <w:uiPriority w:val="22"/>
    <w:qFormat/>
    <w:locked/>
    <w:rsid w:val="00FA4835"/>
    <w:rPr>
      <w:b/>
      <w:bCs/>
    </w:rPr>
  </w:style>
  <w:style w:type="paragraph" w:customStyle="1" w:styleId="aa">
    <w:name w:val="范围—标准"/>
    <w:next w:val="a"/>
    <w:link w:val="Char4"/>
    <w:qFormat/>
    <w:rsid w:val="00FA4835"/>
    <w:pPr>
      <w:ind w:firstLineChars="200" w:firstLine="420"/>
    </w:pPr>
    <w:rPr>
      <w:rFonts w:ascii="黑体" w:hAnsi="黑体" w:cs="Times New Roman"/>
      <w:szCs w:val="21"/>
    </w:rPr>
  </w:style>
  <w:style w:type="character" w:customStyle="1" w:styleId="Char4">
    <w:name w:val="范围—标准 Char"/>
    <w:link w:val="aa"/>
    <w:qFormat/>
    <w:rsid w:val="00FA4835"/>
    <w:rPr>
      <w:rFonts w:ascii="黑体" w:hAnsi="黑体" w:cs="Times New Roman"/>
      <w:kern w:val="0"/>
      <w:sz w:val="20"/>
      <w:szCs w:val="21"/>
    </w:rPr>
  </w:style>
  <w:style w:type="character" w:customStyle="1" w:styleId="1Char">
    <w:name w:val="标题 1 Char"/>
    <w:basedOn w:val="a0"/>
    <w:link w:val="1"/>
    <w:uiPriority w:val="9"/>
    <w:qFormat/>
    <w:rsid w:val="00FA4835"/>
    <w:rPr>
      <w:rFonts w:ascii="Times New Roman" w:hAnsi="Times New Roman" w:cs="Times New Roman"/>
      <w:b/>
      <w:bCs/>
      <w:kern w:val="44"/>
      <w:sz w:val="44"/>
      <w:szCs w:val="44"/>
    </w:rPr>
  </w:style>
  <w:style w:type="paragraph" w:customStyle="1" w:styleId="10">
    <w:name w:val="列出段落1"/>
    <w:basedOn w:val="a"/>
    <w:uiPriority w:val="99"/>
    <w:qFormat/>
    <w:rsid w:val="00FA4835"/>
    <w:pPr>
      <w:ind w:firstLineChars="200" w:firstLine="420"/>
    </w:pPr>
  </w:style>
  <w:style w:type="character" w:customStyle="1" w:styleId="2Char">
    <w:name w:val="标题 2 Char"/>
    <w:basedOn w:val="a0"/>
    <w:link w:val="2"/>
    <w:rsid w:val="00FA4835"/>
    <w:rPr>
      <w:rFonts w:asciiTheme="majorHAnsi" w:eastAsiaTheme="majorEastAsia" w:hAnsiTheme="majorHAnsi" w:cstheme="majorBidi"/>
      <w:b/>
      <w:bCs/>
      <w:sz w:val="32"/>
      <w:szCs w:val="32"/>
    </w:rPr>
  </w:style>
  <w:style w:type="character" w:customStyle="1" w:styleId="Char3">
    <w:name w:val="标题 Char"/>
    <w:basedOn w:val="a0"/>
    <w:link w:val="a8"/>
    <w:rsid w:val="00FA4835"/>
    <w:rPr>
      <w:rFonts w:asciiTheme="majorHAnsi" w:hAnsiTheme="majorHAnsi" w:cstheme="majorBidi"/>
      <w:b/>
      <w:bCs/>
      <w:sz w:val="32"/>
      <w:szCs w:val="32"/>
    </w:rPr>
  </w:style>
  <w:style w:type="character" w:customStyle="1" w:styleId="Char">
    <w:name w:val="正文文本 Char"/>
    <w:basedOn w:val="a0"/>
    <w:link w:val="a3"/>
    <w:uiPriority w:val="99"/>
    <w:rsid w:val="00FA4835"/>
    <w:rPr>
      <w:rFonts w:ascii="Times New Roman" w:hAnsi="Times New Roman" w:cs="Times New Roman"/>
      <w:szCs w:val="24"/>
    </w:rPr>
  </w:style>
  <w:style w:type="character" w:customStyle="1" w:styleId="Char2">
    <w:name w:val="页眉 Char"/>
    <w:basedOn w:val="a0"/>
    <w:link w:val="a6"/>
    <w:uiPriority w:val="99"/>
    <w:rsid w:val="00FA4835"/>
    <w:rPr>
      <w:sz w:val="18"/>
      <w:szCs w:val="18"/>
    </w:rPr>
  </w:style>
  <w:style w:type="character" w:customStyle="1" w:styleId="Char1">
    <w:name w:val="页脚 Char"/>
    <w:basedOn w:val="a0"/>
    <w:link w:val="a5"/>
    <w:uiPriority w:val="99"/>
    <w:rsid w:val="00FA4835"/>
    <w:rPr>
      <w:sz w:val="18"/>
      <w:szCs w:val="18"/>
    </w:rPr>
  </w:style>
  <w:style w:type="character" w:customStyle="1" w:styleId="Char0">
    <w:name w:val="批注框文本 Char"/>
    <w:basedOn w:val="a0"/>
    <w:link w:val="a4"/>
    <w:uiPriority w:val="99"/>
    <w:semiHidden/>
    <w:rsid w:val="00FA48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464</Words>
  <Characters>2646</Characters>
  <Application>Microsoft Office Word</Application>
  <DocSecurity>0</DocSecurity>
  <Lines>22</Lines>
  <Paragraphs>6</Paragraphs>
  <ScaleCrop>false</ScaleCrop>
  <Company>Lenovo (Beijing) Limited</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2</cp:revision>
  <cp:lastPrinted>2016-10-17T03:07:00Z</cp:lastPrinted>
  <dcterms:created xsi:type="dcterms:W3CDTF">2016-10-20T05:24:00Z</dcterms:created>
  <dcterms:modified xsi:type="dcterms:W3CDTF">2016-10-20T05:24:00Z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